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u w:val="single"/>
        </w:rPr>
      </w:pPr>
      <w:r>
        <w:rPr>
          <w:color w:val="000000"/>
          <w:u w:val="single"/>
        </w:rPr>
        <w:t>Mateřská škola, Náchod, Vančurova 1345</w:t>
      </w:r>
    </w:p>
    <w:p>
      <w:pPr>
        <w:pStyle w:val="Standard"/>
        <w:jc w:val="center"/>
        <w:rPr>
          <w:b/>
          <w:b/>
          <w:bCs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  <w:u w:val="single"/>
        </w:rPr>
      </w:r>
    </w:p>
    <w:p>
      <w:pPr>
        <w:pStyle w:val="Standard"/>
        <w:jc w:val="center"/>
        <w:rPr>
          <w:b/>
          <w:b/>
          <w:bCs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  <w:u w:val="single"/>
        </w:rPr>
        <w:t>Vnitřní řád školní jídelny</w:t>
      </w:r>
    </w:p>
    <w:p>
      <w:pPr>
        <w:pStyle w:val="Standard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pStyle w:val="Standard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pStyle w:val="Standard"/>
        <w:rPr>
          <w:color w:val="000000"/>
        </w:rPr>
      </w:pPr>
      <w:r>
        <w:rPr>
          <w:color w:val="000000"/>
        </w:rPr>
        <w:t>Provoz školní jídelny se řídí následujícími vyhláškami a hygienickými předpisy.</w:t>
      </w:r>
    </w:p>
    <w:p>
      <w:pPr>
        <w:pStyle w:val="Standard"/>
        <w:rPr>
          <w:color w:val="000000"/>
        </w:rPr>
      </w:pPr>
      <w:r>
        <w:rPr>
          <w:color w:val="000000"/>
        </w:rPr>
      </w:r>
    </w:p>
    <w:p>
      <w:pPr>
        <w:pStyle w:val="Normal"/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>zákon č. 561/2004 Sb., o předškolním, základním, středním, vyšším odborném a jiném vzdělávání (školský zákon), ve znění pozdějších předpisů,</w:t>
      </w:r>
    </w:p>
    <w:p>
      <w:pPr>
        <w:pStyle w:val="Normal"/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>vyhláška č. 107/2005 Sb., o školním stravování, ve znění pozdějších předpisů,</w:t>
      </w:r>
    </w:p>
    <w:p>
      <w:pPr>
        <w:pStyle w:val="Normal"/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>zákon č. 250/2000 Sb., o rozpočtových pravidlech územních rozpočtů, ve znění pozdějších předpisů,</w:t>
      </w:r>
    </w:p>
    <w:p>
      <w:pPr>
        <w:pStyle w:val="Normal"/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>vyhláška č. 84/2005 Sb., o nákladech na závodní stravování a jejich úhradě v příspěvkových organizacích zřízených územními samosprávnými celky, ve znění pozdějších předpisů,</w:t>
      </w:r>
    </w:p>
    <w:p>
      <w:pPr>
        <w:pStyle w:val="Normal"/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>nařízení EU č. 852/2004, o hygieně potravin</w:t>
      </w:r>
    </w:p>
    <w:p>
      <w:pPr>
        <w:pStyle w:val="Normal"/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>zákon č. 258/2000 Sb., o ochraně veřejného zdraví, ve znění pozdějších předpisů,</w:t>
      </w:r>
    </w:p>
    <w:p>
      <w:pPr>
        <w:pStyle w:val="Normal"/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>vyhláška č. 137/2004 Sb., o hygienických požadavcích na stravovací služby a o zásadách osobní a provozní hygieny při činnostech epidemiologicky závažných, ve znění pozdějších předpisů,</w:t>
      </w:r>
    </w:p>
    <w:p>
      <w:pPr>
        <w:pStyle w:val="Standard"/>
        <w:rPr>
          <w:color w:val="000000"/>
        </w:rPr>
      </w:pPr>
      <w:r>
        <w:rPr>
          <w:color w:val="000000"/>
        </w:rPr>
      </w:r>
    </w:p>
    <w:p>
      <w:pPr>
        <w:pStyle w:val="Standard"/>
        <w:rPr>
          <w:color w:val="000000"/>
        </w:rPr>
      </w:pPr>
      <w:r>
        <w:rPr>
          <w:color w:val="000000"/>
        </w:rPr>
        <w:t>Jídelníček se sestavuje v souladu se zásadami zdravé výživy a dodržováním norem spotřebního koše vybraných potravin.</w:t>
      </w:r>
    </w:p>
    <w:p>
      <w:pPr>
        <w:pStyle w:val="Standard"/>
        <w:rPr>
          <w:color w:val="000000"/>
        </w:rPr>
      </w:pPr>
      <w:r>
        <w:rPr>
          <w:color w:val="000000"/>
        </w:rPr>
      </w:r>
    </w:p>
    <w:p>
      <w:pPr>
        <w:pStyle w:val="Standard"/>
        <w:rPr>
          <w:b/>
          <w:b/>
          <w:bCs/>
          <w:u w:val="single"/>
        </w:rPr>
      </w:pPr>
      <w:r>
        <w:rPr>
          <w:b/>
          <w:bCs/>
          <w:color w:val="000000"/>
          <w:u w:val="single"/>
        </w:rPr>
        <w:t>Jídelny</w:t>
      </w:r>
    </w:p>
    <w:p>
      <w:pPr>
        <w:pStyle w:val="Standard"/>
        <w:rPr>
          <w:color w:val="000000"/>
        </w:rPr>
      </w:pPr>
      <w:r>
        <w:rPr>
          <w:color w:val="000000"/>
        </w:rPr>
        <w:t>Jídelny v MŠ se nachází v přízemí a v prvním patře. V přízemí jsou dvě oddělení – „Hvězdičky“ a „Sluníčka“, v prvním patře je oddělení „Měsíčků“, všechna oddělení mají jídelny ve třídách.</w:t>
      </w:r>
    </w:p>
    <w:p>
      <w:pPr>
        <w:pStyle w:val="Standard"/>
        <w:ind w:left="-709" w:hanging="0"/>
        <w:rPr>
          <w:b/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</w:r>
    </w:p>
    <w:p>
      <w:pPr>
        <w:pStyle w:val="Standard"/>
        <w:ind w:left="-709" w:firstLine="709"/>
        <w:rPr>
          <w:b/>
          <w:b/>
          <w:bCs/>
          <w:u w:val="single"/>
        </w:rPr>
      </w:pPr>
      <w:r>
        <w:rPr>
          <w:b/>
          <w:bCs/>
          <w:color w:val="000000"/>
          <w:u w:val="single"/>
        </w:rPr>
        <w:t>Provoz školní jídelny</w:t>
      </w:r>
    </w:p>
    <w:p>
      <w:pPr>
        <w:pStyle w:val="Standard"/>
        <w:ind w:left="-709" w:firstLine="709"/>
        <w:rPr>
          <w:color w:val="000000"/>
          <w:highlight w:val="white"/>
        </w:rPr>
      </w:pPr>
      <w:r>
        <w:rPr>
          <w:color w:val="000000"/>
          <w:highlight w:val="white"/>
        </w:rPr>
        <w:t>Provoz školní jídelny je od 6.00 do 14.00 hodin v provozních dnech MŠ. Ve školní jídelně</w:t>
      </w:r>
    </w:p>
    <w:p>
      <w:pPr>
        <w:pStyle w:val="Standard"/>
        <w:ind w:left="-709" w:firstLine="709"/>
        <w:rPr>
          <w:color w:val="000000"/>
          <w:highlight w:val="white"/>
        </w:rPr>
      </w:pPr>
      <w:r>
        <w:rPr>
          <w:color w:val="000000"/>
          <w:highlight w:val="white"/>
        </w:rPr>
        <w:t>jsou vydávána a konzumována tři jídla denně</w:t>
      </w:r>
      <w:r>
        <w:rPr>
          <w:color w:val="000000"/>
          <w:highlight w:val="white"/>
        </w:rPr>
        <w:t xml:space="preserve"> – přesnídávka, oběd a svačina.</w:t>
      </w:r>
    </w:p>
    <w:p>
      <w:pPr>
        <w:pStyle w:val="Standard"/>
        <w:ind w:left="-709" w:hanging="0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    </w:t>
      </w:r>
      <w:r>
        <w:rPr>
          <w:color w:val="000000"/>
          <w:highlight w:val="white"/>
        </w:rPr>
        <w:t>Zaměstnanci mají nárok pouze na hlavní jídlo (oběd), po odpracování min. 3hod denně.</w:t>
      </w:r>
    </w:p>
    <w:p>
      <w:pPr>
        <w:pStyle w:val="Standard"/>
        <w:ind w:left="-709" w:hanging="0"/>
        <w:rPr>
          <w:color w:val="000000"/>
          <w:highlight w:val="white"/>
        </w:rPr>
      </w:pPr>
      <w:r>
        <w:rPr>
          <w:color w:val="000000"/>
          <w:highlight w:val="white"/>
        </w:rPr>
      </w:r>
    </w:p>
    <w:p>
      <w:pPr>
        <w:pStyle w:val="Standard"/>
        <w:ind w:left="-709" w:hanging="0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    </w:t>
      </w:r>
      <w:r>
        <w:rPr>
          <w:color w:val="000000"/>
          <w:highlight w:val="white"/>
        </w:rPr>
        <w:t xml:space="preserve">Výdej přesnídávky             </w:t>
        <w:tab/>
        <w:tab/>
        <w:tab/>
      </w:r>
      <w:r>
        <w:rPr>
          <w:color w:val="000000"/>
          <w:highlight w:val="white"/>
        </w:rPr>
        <w:t>8.30 – 8:45 hodin</w:t>
      </w:r>
    </w:p>
    <w:p>
      <w:pPr>
        <w:pStyle w:val="Standard"/>
        <w:ind w:left="-709" w:hanging="0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    </w:t>
      </w:r>
      <w:r>
        <w:rPr>
          <w:color w:val="000000"/>
          <w:highlight w:val="white"/>
        </w:rPr>
        <w:t xml:space="preserve">Výdej oběda                                           </w:t>
        <w:tab/>
        <w:t>11.30 – 12.00 hodin</w:t>
      </w:r>
    </w:p>
    <w:p>
      <w:pPr>
        <w:pStyle w:val="Standard"/>
        <w:ind w:left="-709" w:hanging="0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    </w:t>
      </w:r>
      <w:r>
        <w:rPr>
          <w:color w:val="000000"/>
          <w:highlight w:val="white"/>
        </w:rPr>
        <w:t xml:space="preserve">Průběžný výdej odpolední svačiny        </w:t>
        <w:tab/>
      </w:r>
      <w:r>
        <w:rPr>
          <w:color w:val="000000"/>
          <w:highlight w:val="white"/>
        </w:rPr>
        <w:t>13.45 – 14.00</w:t>
      </w:r>
      <w:r>
        <w:rPr>
          <w:color w:val="000000"/>
          <w:highlight w:val="white"/>
        </w:rPr>
        <w:t xml:space="preserve"> hodin</w:t>
      </w:r>
    </w:p>
    <w:p>
      <w:pPr>
        <w:pStyle w:val="Standard"/>
        <w:ind w:left="-709" w:hanging="0"/>
        <w:rPr>
          <w:color w:val="000000"/>
          <w:highlight w:val="white"/>
        </w:rPr>
      </w:pPr>
      <w:r>
        <w:rPr>
          <w:color w:val="000000"/>
          <w:highlight w:val="white"/>
        </w:rPr>
      </w:r>
    </w:p>
    <w:p>
      <w:pPr>
        <w:pStyle w:val="Standard"/>
        <w:ind w:left="-709" w:hanging="0"/>
        <w:rPr>
          <w:color w:val="000000"/>
          <w:highlight w:val="white"/>
        </w:rPr>
      </w:pPr>
      <w:r>
        <w:rPr>
          <w:color w:val="000000"/>
          <w:highlight w:val="white"/>
        </w:rPr>
      </w:r>
    </w:p>
    <w:p>
      <w:pPr>
        <w:pStyle w:val="Standard"/>
        <w:ind w:left="-709" w:hanging="0"/>
        <w:rPr>
          <w:color w:val="000000"/>
        </w:rPr>
      </w:pPr>
      <w:r>
        <w:rPr>
          <w:color w:val="000000"/>
        </w:rPr>
        <w:t xml:space="preserve">            </w:t>
      </w:r>
      <w:r>
        <w:rPr>
          <w:color w:val="000000"/>
        </w:rPr>
        <w:t xml:space="preserve">Pitný režim – každé ráno kuchařka zajistí pitný režim do jednotlivých tříd (čaj/sirup, voda, </w:t>
      </w:r>
    </w:p>
    <w:p>
      <w:pPr>
        <w:pStyle w:val="Standard"/>
        <w:ind w:left="-709" w:hanging="0"/>
        <w:rPr>
          <w:color w:val="000000"/>
        </w:rPr>
      </w:pPr>
      <w:r>
        <w:rPr>
          <w:color w:val="000000"/>
        </w:rPr>
        <w:t xml:space="preserve">            </w:t>
      </w:r>
      <w:r>
        <w:rPr>
          <w:color w:val="000000"/>
        </w:rPr>
        <w:t>mléko).</w:t>
      </w:r>
    </w:p>
    <w:p>
      <w:pPr>
        <w:pStyle w:val="Standard"/>
        <w:ind w:left="-709" w:hanging="0"/>
        <w:rPr>
          <w:color w:val="000000"/>
        </w:rPr>
      </w:pPr>
      <w:r>
        <w:rPr>
          <w:b/>
          <w:bCs/>
          <w:color w:val="000000"/>
        </w:rPr>
        <w:tab/>
        <w:tab/>
      </w:r>
    </w:p>
    <w:p>
      <w:pPr>
        <w:pStyle w:val="Standard"/>
        <w:rPr>
          <w:color w:val="000000"/>
        </w:rPr>
      </w:pPr>
      <w:r>
        <w:rPr>
          <w:b/>
          <w:bCs/>
          <w:color w:val="000000"/>
          <w:u w:val="single"/>
        </w:rPr>
        <w:t>Způsob odhlášení a přihlášení stravy</w:t>
      </w:r>
    </w:p>
    <w:p>
      <w:pPr>
        <w:pStyle w:val="Standard"/>
        <w:rPr/>
      </w:pPr>
      <w:r>
        <w:rPr>
          <w:color w:val="000000"/>
        </w:rPr>
        <w:t xml:space="preserve">Stravu lze odhlásit, případně znovu přihlásit, den předem do 13.00 hodin </w:t>
      </w:r>
      <w:r>
        <w:rPr>
          <w:bCs/>
          <w:color w:val="000000"/>
        </w:rPr>
        <w:t xml:space="preserve">přes internet na stránkách </w:t>
      </w:r>
      <w:r>
        <w:rPr>
          <w:b/>
          <w:bCs/>
          <w:color w:val="000000"/>
        </w:rPr>
        <w:t>www.strava.cz.</w:t>
      </w:r>
      <w:r>
        <w:rPr>
          <w:color w:val="000000"/>
        </w:rPr>
        <w:t xml:space="preserve"> Dítě má na celý měsíc vždy stravu automaticky přihlášenu. Přihlašovací údaje na internetový portál </w:t>
      </w:r>
      <w:hyperlink r:id="rId2">
        <w:r>
          <w:rPr>
            <w:rStyle w:val="Internetovodkaz"/>
            <w:color w:val="000000"/>
          </w:rPr>
          <w:t>www.strava.cz</w:t>
        </w:r>
      </w:hyperlink>
      <w:r>
        <w:rPr>
          <w:color w:val="000000"/>
        </w:rPr>
        <w:t xml:space="preserve"> obdrží zákonní zástupci na začátku školního roku.</w:t>
      </w:r>
    </w:p>
    <w:p>
      <w:pPr>
        <w:pStyle w:val="Standard"/>
        <w:rPr>
          <w:color w:val="000000"/>
        </w:rPr>
      </w:pPr>
      <w:r>
        <w:rPr>
          <w:color w:val="000000"/>
        </w:rPr>
      </w:r>
    </w:p>
    <w:p>
      <w:pPr>
        <w:pStyle w:val="Standard"/>
        <w:rPr>
          <w:color w:val="000000"/>
        </w:rPr>
      </w:pPr>
      <w:r>
        <w:rPr>
          <w:color w:val="000000"/>
        </w:rPr>
        <w:t>První den nepřítomnosti dítěte si zákonní zástupci mohou stravu vyzvednout:</w:t>
      </w:r>
    </w:p>
    <w:p>
      <w:pPr>
        <w:pStyle w:val="Standard"/>
        <w:rPr>
          <w:color w:val="000000"/>
        </w:rPr>
      </w:pPr>
      <w:r>
        <w:rPr>
          <w:color w:val="000000"/>
        </w:rPr>
        <w:t xml:space="preserve">přesnídávku v době od </w:t>
        <w:tab/>
      </w:r>
      <w:r>
        <w:rPr>
          <w:color w:val="000000"/>
        </w:rPr>
        <w:t>8.15 do 8.30 hodin</w:t>
      </w:r>
    </w:p>
    <w:p>
      <w:pPr>
        <w:pStyle w:val="Standard"/>
        <w:rPr>
          <w:color w:val="000000"/>
        </w:rPr>
      </w:pPr>
      <w:r>
        <w:rPr>
          <w:color w:val="000000"/>
        </w:rPr>
        <w:t>oběd                                       11.00 do 11.15 hodin</w:t>
      </w:r>
    </w:p>
    <w:p>
      <w:pPr>
        <w:pStyle w:val="Standard"/>
        <w:rPr>
          <w:color w:val="000000"/>
        </w:rPr>
      </w:pPr>
      <w:r>
        <w:rPr>
          <w:color w:val="000000"/>
        </w:rPr>
        <w:t xml:space="preserve">odpolední svačinu       </w:t>
        <w:tab/>
      </w:r>
      <w:r>
        <w:rPr>
          <w:color w:val="000000"/>
        </w:rPr>
        <w:t>13.30 do 13.45 hodin</w:t>
      </w:r>
    </w:p>
    <w:p>
      <w:pPr>
        <w:pStyle w:val="Standard"/>
        <w:rPr>
          <w:color w:val="000000"/>
        </w:rPr>
      </w:pPr>
      <w:r>
        <w:rPr>
          <w:color w:val="000000"/>
        </w:rPr>
      </w:r>
    </w:p>
    <w:p>
      <w:pPr>
        <w:pStyle w:val="Standard"/>
        <w:rPr>
          <w:color w:val="000000"/>
        </w:rPr>
      </w:pPr>
      <w:r>
        <w:rPr>
          <w:color w:val="000000"/>
        </w:rPr>
        <w:t>Kuchařka vydává jídlo pouze v těchto časových intervalech. Na jídlo si zákonní zástupci přinesou vlastní čisté nádoby (ne sklenice). A hned si ho odnesou, není možné jídlo nechávat v MŠ do pozdějších hodin. Doporučená konzumace je do 30 min od převzetí.</w:t>
      </w:r>
    </w:p>
    <w:p>
      <w:pPr>
        <w:pStyle w:val="Standard"/>
        <w:rPr>
          <w:color w:val="000000"/>
        </w:rPr>
      </w:pPr>
      <w:r>
        <w:rPr>
          <w:color w:val="000000"/>
        </w:rPr>
      </w:r>
    </w:p>
    <w:p>
      <w:pPr>
        <w:pStyle w:val="Standard"/>
        <w:rPr>
          <w:b/>
          <w:b/>
          <w:bCs/>
          <w:u w:val="single"/>
        </w:rPr>
      </w:pPr>
      <w:r>
        <w:rPr>
          <w:b/>
          <w:bCs/>
          <w:color w:val="000000"/>
          <w:u w:val="single"/>
        </w:rPr>
        <w:t>Ceny obědů v případě neomluvené nepřítomnosti dítěte v MŠ</w:t>
      </w:r>
    </w:p>
    <w:p>
      <w:pPr>
        <w:pStyle w:val="Standard"/>
        <w:rPr>
          <w:color w:val="FF0000"/>
        </w:rPr>
      </w:pPr>
      <w:r>
        <w:rPr>
          <w:color w:val="000000"/>
        </w:rPr>
        <w:t xml:space="preserve">Další dny nepřítomnosti dítěte v MŠ je třeba řádně stravu odhlásit. Za neodhlášenou stravu zaplatí zákonní zástupci cenu stravného včetně mzdové a provozní režie, </w:t>
      </w:r>
      <w:r>
        <w:rPr>
          <w:color w:val="000000"/>
        </w:rPr>
        <w:t xml:space="preserve">Kč 65/67,-- za den </w:t>
      </w:r>
    </w:p>
    <w:p>
      <w:pPr>
        <w:pStyle w:val="Standard"/>
        <w:rPr>
          <w:color w:val="FF0000"/>
        </w:rPr>
      </w:pPr>
      <w:r>
        <w:rPr>
          <w:color w:val="000000"/>
        </w:rPr>
        <w:t>(viz. příloha č. 1 vnitřního řádu)</w:t>
      </w:r>
    </w:p>
    <w:p>
      <w:pPr>
        <w:pStyle w:val="Standard"/>
        <w:rPr>
          <w:b/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</w:r>
    </w:p>
    <w:p>
      <w:pPr>
        <w:pStyle w:val="Standard"/>
        <w:rPr>
          <w:b/>
          <w:b/>
          <w:bCs/>
          <w:u w:val="single"/>
        </w:rPr>
      </w:pPr>
      <w:r>
        <w:rPr>
          <w:b/>
          <w:bCs/>
          <w:color w:val="000000"/>
          <w:u w:val="single"/>
        </w:rPr>
        <w:t>Výše stravného</w:t>
      </w:r>
    </w:p>
    <w:p>
      <w:pPr>
        <w:pStyle w:val="Standard"/>
        <w:rPr>
          <w:color w:val="000000"/>
        </w:rPr>
      </w:pPr>
      <w:r>
        <w:rPr>
          <w:color w:val="000000"/>
        </w:rPr>
        <w:t xml:space="preserve">děti  3 – 6 let:       </w:t>
        <w:tab/>
        <w:tab/>
        <w:tab/>
        <w:tab/>
        <w:tab/>
        <w:tab/>
        <w:t xml:space="preserve">děti 7 let:            </w:t>
      </w:r>
    </w:p>
    <w:p>
      <w:pPr>
        <w:pStyle w:val="Standard"/>
        <w:rPr>
          <w:color w:val="000000"/>
        </w:rPr>
      </w:pPr>
      <w:r>
        <w:rPr>
          <w:color w:val="000000"/>
        </w:rPr>
        <w:t xml:space="preserve">přesnídávka             </w:t>
        <w:tab/>
        <w:t>Kč   7,--</w:t>
        <w:tab/>
        <w:tab/>
        <w:tab/>
        <w:tab/>
        <w:t xml:space="preserve">přesnídávka              </w:t>
        <w:tab/>
        <w:t>Kč    7,--</w:t>
      </w:r>
    </w:p>
    <w:p>
      <w:pPr>
        <w:pStyle w:val="Standard"/>
        <w:rPr>
          <w:color w:val="000000"/>
        </w:rPr>
      </w:pPr>
      <w:r>
        <w:rPr>
          <w:color w:val="000000"/>
        </w:rPr>
        <w:t xml:space="preserve">oběd                         </w:t>
        <w:tab/>
        <w:t>Kč  22,--</w:t>
        <w:tab/>
        <w:tab/>
        <w:tab/>
        <w:tab/>
        <w:t xml:space="preserve">oběd                         </w:t>
        <w:tab/>
        <w:t>Kč  24,--</w:t>
      </w:r>
    </w:p>
    <w:p>
      <w:pPr>
        <w:pStyle w:val="Standard"/>
        <w:rPr>
          <w:color w:val="000000"/>
        </w:rPr>
      </w:pPr>
      <w:r>
        <w:rPr>
          <w:color w:val="000000"/>
        </w:rPr>
        <w:t xml:space="preserve">svačina                     </w:t>
        <w:tab/>
        <w:t xml:space="preserve">Kč    7,-- </w:t>
        <w:tab/>
        <w:tab/>
        <w:tab/>
        <w:tab/>
        <w:t xml:space="preserve">svačina                     </w:t>
        <w:tab/>
        <w:t>Kč    7,--</w:t>
      </w:r>
    </w:p>
    <w:p>
      <w:pPr>
        <w:pStyle w:val="Standard"/>
        <w:rPr>
          <w:color w:val="000000"/>
        </w:rPr>
      </w:pPr>
      <w:r>
        <w:rPr>
          <w:color w:val="000000"/>
        </w:rPr>
        <w:t>---------------------------------------------</w:t>
        <w:tab/>
        <w:tab/>
        <w:tab/>
        <w:t>------------------------------------------</w:t>
      </w:r>
    </w:p>
    <w:p>
      <w:pPr>
        <w:pStyle w:val="Standard"/>
        <w:rPr>
          <w:color w:val="000000"/>
        </w:rPr>
      </w:pPr>
      <w:r>
        <w:rPr>
          <w:b/>
          <w:bCs/>
          <w:color w:val="000000"/>
        </w:rPr>
        <w:t>CELKEM</w:t>
        <w:tab/>
        <w:tab/>
        <w:t xml:space="preserve">Kč   36,-- </w:t>
        <w:tab/>
        <w:tab/>
        <w:tab/>
        <w:tab/>
        <w:t>CELKEM</w:t>
        <w:tab/>
        <w:t xml:space="preserve">          </w:t>
        <w:tab/>
        <w:t>Kč   38,--</w:t>
      </w:r>
    </w:p>
    <w:p>
      <w:pPr>
        <w:pStyle w:val="Standard"/>
        <w:rPr>
          <w:color w:val="000000"/>
        </w:rPr>
      </w:pPr>
      <w:r>
        <w:rPr>
          <w:color w:val="000000"/>
        </w:rPr>
      </w:r>
    </w:p>
    <w:p>
      <w:pPr>
        <w:pStyle w:val="Standard"/>
        <w:rPr>
          <w:color w:val="FF0000"/>
        </w:rPr>
      </w:pPr>
      <w:r>
        <w:rPr>
          <w:color w:val="000000"/>
        </w:rPr>
        <w:t xml:space="preserve">dospělí :                </w:t>
        <w:tab/>
      </w:r>
    </w:p>
    <w:p>
      <w:pPr>
        <w:pStyle w:val="Standard"/>
        <w:rPr>
          <w:color w:val="000000"/>
        </w:rPr>
      </w:pPr>
      <w:r>
        <w:rPr>
          <w:color w:val="000000"/>
        </w:rPr>
        <w:t xml:space="preserve">oběd                         </w:t>
        <w:tab/>
        <w:t xml:space="preserve">Kč   28,-- </w:t>
      </w:r>
    </w:p>
    <w:p>
      <w:pPr>
        <w:pStyle w:val="Standard"/>
        <w:rPr>
          <w:b/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</w:r>
    </w:p>
    <w:p>
      <w:pPr>
        <w:pStyle w:val="Standard"/>
        <w:rPr>
          <w:b/>
          <w:b/>
          <w:bCs/>
          <w:u w:val="single"/>
        </w:rPr>
      </w:pPr>
      <w:r>
        <w:rPr>
          <w:b/>
          <w:bCs/>
          <w:color w:val="000000"/>
          <w:u w:val="single"/>
        </w:rPr>
        <w:t>Úhrada za stravné a úplata za předškolní vzdělávání dítěte</w:t>
      </w:r>
    </w:p>
    <w:p>
      <w:pPr>
        <w:pStyle w:val="Standard"/>
        <w:rPr>
          <w:b/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</w:r>
    </w:p>
    <w:p>
      <w:pPr>
        <w:pStyle w:val="Standard"/>
        <w:rPr>
          <w:color w:val="000000"/>
        </w:rPr>
      </w:pPr>
      <w:r>
        <w:rPr>
          <w:color w:val="000000"/>
        </w:rPr>
        <w:t>Zákonní zástupci hradí za každé dítě měsíčně tyto poplatky:</w:t>
        <w:br/>
        <w:t>úplata za předškolní vzdělávání Kč 400,- (od úplaty jsou osvobozeny děti rok před povinnou školní docházkou – předškolák a děti s odkladem školní docházky)</w:t>
      </w:r>
    </w:p>
    <w:p>
      <w:pPr>
        <w:pStyle w:val="NormalWeb"/>
        <w:spacing w:before="280" w:after="280"/>
        <w:rPr>
          <w:color w:val="000000"/>
        </w:rPr>
      </w:pPr>
      <w:r>
        <w:rPr>
          <w:color w:val="000000"/>
        </w:rPr>
        <w:t>Stravné ve výši 750Kč. Děti s odkladem školní docházky platí zvýšené stravné 800Kč.</w:t>
      </w:r>
    </w:p>
    <w:p>
      <w:pPr>
        <w:pStyle w:val="NormalWeb"/>
        <w:spacing w:before="280" w:after="280"/>
        <w:rPr>
          <w:color w:val="000000"/>
        </w:rPr>
      </w:pPr>
      <w:r>
        <w:rPr>
          <w:color w:val="000000"/>
        </w:rPr>
        <w:t>Záloha na stravné a úplatu se hradí bezhotovostně na účet mateřské školy zálohově měsíčně předem do 15. dne v měsíci. Děti v předškolním roce,  platí pouze zálohu na stravné (750,-), děti s odkladem školní docházky platí zvýšenou zálohu na stravné (800,-).</w:t>
        <w:br/>
      </w:r>
    </w:p>
    <w:p>
      <w:pPr>
        <w:pStyle w:val="NormalWeb"/>
        <w:spacing w:before="280" w:after="280"/>
        <w:rPr>
          <w:color w:val="000000"/>
        </w:rPr>
      </w:pPr>
      <w:r>
        <w:rPr>
          <w:color w:val="000000"/>
        </w:rPr>
        <w:t>Účet Mateřské školy u Komerční banky Náchod:</w:t>
        <w:br/>
        <w:t>15-6968830257/0100</w:t>
      </w:r>
    </w:p>
    <w:p>
      <w:pPr>
        <w:pStyle w:val="Standard"/>
        <w:rPr>
          <w:color w:val="000000"/>
        </w:rPr>
      </w:pPr>
      <w:r>
        <w:rPr>
          <w:color w:val="000000"/>
        </w:rPr>
      </w:r>
    </w:p>
    <w:p>
      <w:pPr>
        <w:pStyle w:val="Standard"/>
        <w:rPr>
          <w:b/>
          <w:b/>
          <w:bCs/>
        </w:rPr>
      </w:pPr>
      <w:r>
        <w:rPr>
          <w:b/>
          <w:bCs/>
          <w:color w:val="000000"/>
        </w:rPr>
        <w:t>Pokud zákonní zástupci nezaplatí za své dítě stravné a školné, bude s nimi zahájeno správní řízení o ukončení předškolního vzdělávání dítěte.</w:t>
      </w:r>
    </w:p>
    <w:p>
      <w:pPr>
        <w:pStyle w:val="Standard"/>
        <w:rPr>
          <w:color w:val="000000"/>
        </w:rPr>
      </w:pPr>
      <w:r>
        <w:rPr>
          <w:color w:val="000000"/>
        </w:rPr>
      </w:r>
    </w:p>
    <w:p>
      <w:pPr>
        <w:pStyle w:val="Standard"/>
        <w:rPr>
          <w:color w:val="000000"/>
        </w:rPr>
      </w:pPr>
      <w:r>
        <w:rPr>
          <w:color w:val="000000"/>
        </w:rPr>
        <w:t xml:space="preserve">Vyúčtování se provádí dvakrát ročně, vždy k 31. 10. a </w:t>
      </w:r>
      <w:r>
        <w:rPr>
          <w:color w:val="000000"/>
        </w:rPr>
        <w:t>31. 3</w:t>
      </w:r>
      <w:r>
        <w:rPr>
          <w:color w:val="000000"/>
        </w:rPr>
        <w:t xml:space="preserve">. Přeplatky se vracejí zpět na účty zákonný zástupců do </w:t>
      </w:r>
      <w:r>
        <w:rPr>
          <w:color w:val="000000"/>
        </w:rPr>
        <w:t>30.4.</w:t>
      </w:r>
    </w:p>
    <w:p>
      <w:pPr>
        <w:pStyle w:val="Standard"/>
        <w:rPr>
          <w:color w:val="000000"/>
        </w:rPr>
      </w:pPr>
      <w:r>
        <w:rPr>
          <w:color w:val="000000"/>
        </w:rPr>
      </w:r>
    </w:p>
    <w:p>
      <w:pPr>
        <w:pStyle w:val="Standard"/>
        <w:rPr>
          <w:b/>
          <w:b/>
          <w:u w:val="single"/>
        </w:rPr>
      </w:pPr>
      <w:r>
        <w:rPr>
          <w:b/>
          <w:color w:val="000000"/>
          <w:u w:val="single"/>
        </w:rPr>
        <w:t>Chování ve školní jídelně</w:t>
      </w:r>
    </w:p>
    <w:p>
      <w:pPr>
        <w:pStyle w:val="Standard"/>
        <w:rPr>
          <w:color w:val="000000"/>
        </w:rPr>
      </w:pPr>
      <w:r>
        <w:rPr>
          <w:color w:val="000000"/>
        </w:rPr>
        <w:t xml:space="preserve">Kuchařka nalévá polévku do talířů na stolech, děti nejsou přítomny. </w:t>
      </w:r>
    </w:p>
    <w:p>
      <w:pPr>
        <w:pStyle w:val="Standard"/>
        <w:rPr>
          <w:color w:val="000000"/>
        </w:rPr>
      </w:pPr>
      <w:r>
        <w:rPr>
          <w:color w:val="000000"/>
        </w:rPr>
        <w:t>Při výdeji druhého chodu podává kuchařka jídlo na talíři dítěti do rukou, dítě za dozoru učitelky odejde ke stolu a konzumuje jídlo. Prázdný talíř a příbor dítě odnese na určené místo. Na chování dětí v jídelně dohlížejí učitelky.</w:t>
      </w:r>
    </w:p>
    <w:p>
      <w:pPr>
        <w:pStyle w:val="Standard"/>
        <w:rPr>
          <w:color w:val="000000"/>
        </w:rPr>
      </w:pPr>
      <w:r>
        <w:rPr>
          <w:color w:val="000000"/>
        </w:rPr>
      </w:r>
    </w:p>
    <w:p>
      <w:pPr>
        <w:pStyle w:val="Standard"/>
        <w:rPr>
          <w:color w:val="000000"/>
        </w:rPr>
      </w:pPr>
      <w:r>
        <w:rPr>
          <w:b/>
          <w:color w:val="000000"/>
          <w:u w:val="single"/>
        </w:rPr>
        <w:t>Úklid</w:t>
      </w:r>
      <w:r>
        <w:rPr>
          <w:color w:val="000000"/>
        </w:rPr>
        <w:t xml:space="preserve"> školní jídelny zajišťují uklizečky.</w:t>
      </w:r>
    </w:p>
    <w:p>
      <w:pPr>
        <w:pStyle w:val="Standard"/>
        <w:rPr>
          <w:color w:val="000000"/>
        </w:rPr>
      </w:pPr>
      <w:r>
        <w:rPr>
          <w:color w:val="000000"/>
        </w:rPr>
      </w:r>
    </w:p>
    <w:p>
      <w:pPr>
        <w:pStyle w:val="Standard"/>
        <w:rPr>
          <w:color w:val="000000"/>
        </w:rPr>
      </w:pPr>
      <w:r>
        <w:rPr>
          <w:b/>
          <w:color w:val="000000"/>
          <w:u w:val="single"/>
        </w:rPr>
        <w:t>Jídelní lístek</w:t>
      </w:r>
      <w:r>
        <w:rPr>
          <w:color w:val="000000"/>
        </w:rPr>
        <w:t xml:space="preserve"> se sestavuje na týden a je vyvěšen na nástěnce u vchodu do MŠ, na nástěnkách u tříd, na webových stránkách MŠ a na www.strava.cz.</w:t>
      </w:r>
    </w:p>
    <w:p>
      <w:pPr>
        <w:pStyle w:val="Standard"/>
        <w:rPr>
          <w:color w:val="000000"/>
        </w:rPr>
      </w:pPr>
      <w:r>
        <w:rPr>
          <w:b/>
          <w:color w:val="000000"/>
          <w:u w:val="single"/>
        </w:rPr>
        <w:t>Případné dotazy a připomínky</w:t>
      </w:r>
      <w:r>
        <w:rPr>
          <w:color w:val="000000"/>
        </w:rPr>
        <w:t xml:space="preserve"> řeší zákonní zástupci s vedoucí školní jídelny </w:t>
      </w:r>
    </w:p>
    <w:p>
      <w:pPr>
        <w:pStyle w:val="Standard"/>
        <w:rPr>
          <w:color w:val="000000"/>
        </w:rPr>
      </w:pPr>
      <w:r>
        <w:rPr>
          <w:color w:val="000000"/>
        </w:rPr>
        <w:t xml:space="preserve">tel. </w:t>
      </w:r>
      <w:r>
        <w:rPr>
          <w:b/>
          <w:bCs/>
          <w:color w:val="000000"/>
        </w:rPr>
        <w:t>739 548 960</w:t>
      </w:r>
      <w:r>
        <w:rPr>
          <w:color w:val="000000"/>
        </w:rPr>
        <w:t xml:space="preserve">, e-mail: </w:t>
      </w:r>
      <w:r>
        <w:rPr>
          <w:b/>
          <w:color w:val="000000"/>
        </w:rPr>
        <w:t>sjvancurova@seznam.cz.</w:t>
      </w:r>
    </w:p>
    <w:p>
      <w:pPr>
        <w:pStyle w:val="Standard"/>
        <w:rPr>
          <w:color w:val="000000"/>
        </w:rPr>
      </w:pPr>
      <w:r>
        <w:rPr>
          <w:color w:val="000000"/>
        </w:rPr>
      </w:r>
    </w:p>
    <w:p>
      <w:pPr>
        <w:pStyle w:val="Standard"/>
        <w:rPr>
          <w:color w:val="000000"/>
        </w:rPr>
      </w:pPr>
      <w:r>
        <w:rPr>
          <w:color w:val="000000"/>
        </w:rPr>
      </w:r>
    </w:p>
    <w:p>
      <w:pPr>
        <w:pStyle w:val="Standard"/>
        <w:rPr>
          <w:color w:val="000000"/>
        </w:rPr>
      </w:pPr>
      <w:r>
        <w:rPr>
          <w:color w:val="000000"/>
        </w:rPr>
      </w:r>
    </w:p>
    <w:p>
      <w:pPr>
        <w:pStyle w:val="Standard"/>
        <w:rPr>
          <w:color w:val="000000"/>
        </w:rPr>
      </w:pPr>
      <w:r>
        <w:rPr>
          <w:b/>
          <w:color w:val="000000"/>
        </w:rPr>
        <w:t>Tento vnitřní řád nabývá účinnosti dnem 1.3.2020</w:t>
      </w:r>
    </w:p>
    <w:p>
      <w:pPr>
        <w:pStyle w:val="Standard"/>
        <w:rPr>
          <w:color w:val="000000"/>
        </w:rPr>
      </w:pPr>
      <w:r>
        <w:rPr>
          <w:color w:val="000000"/>
        </w:rPr>
      </w:r>
    </w:p>
    <w:p>
      <w:pPr>
        <w:pStyle w:val="Standard"/>
        <w:rPr>
          <w:color w:val="000000"/>
        </w:rPr>
      </w:pPr>
      <w:r>
        <w:rPr>
          <w:color w:val="000000"/>
        </w:rPr>
      </w:r>
    </w:p>
    <w:p>
      <w:pPr>
        <w:pStyle w:val="Standard"/>
        <w:rPr>
          <w:color w:val="000000"/>
        </w:rPr>
      </w:pPr>
      <w:r>
        <w:rPr>
          <w:color w:val="000000"/>
        </w:rPr>
        <w:t>V Náchodě dne 2.3.2020</w:t>
      </w:r>
    </w:p>
    <w:p>
      <w:pPr>
        <w:pStyle w:val="Standard"/>
        <w:rPr>
          <w:color w:val="000000"/>
        </w:rPr>
      </w:pPr>
      <w:r>
        <w:rPr>
          <w:color w:val="000000"/>
        </w:rPr>
      </w:r>
    </w:p>
    <w:p>
      <w:pPr>
        <w:pStyle w:val="Standard"/>
        <w:rPr>
          <w:color w:val="000000"/>
        </w:rPr>
      </w:pPr>
      <w:r>
        <w:rPr>
          <w:color w:val="000000"/>
        </w:rPr>
      </w:r>
    </w:p>
    <w:p>
      <w:pPr>
        <w:pStyle w:val="Standard"/>
        <w:rPr>
          <w:color w:val="000000"/>
        </w:rPr>
      </w:pPr>
      <w:r>
        <w:rPr>
          <w:color w:val="000000"/>
        </w:rPr>
      </w:r>
    </w:p>
    <w:p>
      <w:pPr>
        <w:pStyle w:val="Standard"/>
        <w:rPr>
          <w:color w:val="000000"/>
        </w:rPr>
      </w:pPr>
      <w:r>
        <w:rPr>
          <w:color w:val="000000"/>
        </w:rPr>
      </w:r>
    </w:p>
    <w:p>
      <w:pPr>
        <w:pStyle w:val="Standard"/>
        <w:rPr>
          <w:color w:val="000000"/>
        </w:rPr>
      </w:pPr>
      <w:r>
        <w:rPr>
          <w:color w:val="000000"/>
        </w:rPr>
      </w:r>
    </w:p>
    <w:p>
      <w:pPr>
        <w:pStyle w:val="Standard"/>
        <w:rPr>
          <w:color w:val="000000"/>
        </w:rPr>
      </w:pPr>
      <w:r>
        <w:rPr>
          <w:color w:val="000000"/>
        </w:rPr>
      </w:r>
    </w:p>
    <w:p>
      <w:pPr>
        <w:pStyle w:val="Standard"/>
        <w:rPr>
          <w:color w:val="000000"/>
        </w:rPr>
      </w:pPr>
      <w:r>
        <w:rPr>
          <w:color w:val="000000"/>
        </w:rPr>
        <w:t>Zpracovala:    Iveta Trnová                                         Schválila:   Mgr.Miroslava Weissová</w:t>
      </w:r>
    </w:p>
    <w:p>
      <w:pPr>
        <w:pStyle w:val="Standard"/>
        <w:rPr>
          <w:color w:val="000000"/>
        </w:rPr>
      </w:pPr>
      <w:r>
        <w:rPr>
          <w:color w:val="000000"/>
        </w:rPr>
        <w:t xml:space="preserve">                       </w:t>
      </w:r>
      <w:r>
        <w:rPr>
          <w:color w:val="000000"/>
        </w:rPr>
        <w:t>vedoucí školní jídelny                                             ředitelka MŠ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01"/>
    <w:family w:val="swiss"/>
    <w:pitch w:val="default"/>
  </w:font>
  <w:font w:name="Times New Roman">
    <w:charset w:val="01"/>
    <w:family w:val="swiss"/>
    <w:pitch w:val="default"/>
  </w:font>
  <w:font w:name="Arial">
    <w:charset w:val="01"/>
    <w:family w:val="swiss"/>
    <w:pitch w:val="default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cs-CZ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b7e45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cs-CZ" w:eastAsia="cs-CZ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ovodkaz" w:customStyle="1">
    <w:name w:val="Internetový odkaz"/>
    <w:basedOn w:val="DefaultParagraphFont"/>
    <w:uiPriority w:val="99"/>
    <w:unhideWhenUsed/>
    <w:rsid w:val="00ae5af5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e53b6d"/>
    <w:rPr>
      <w:b/>
      <w:bCs/>
    </w:rPr>
  </w:style>
  <w:style w:type="character" w:styleId="ListLabel1" w:customStyle="1">
    <w:name w:val="ListLabel 1"/>
    <w:qFormat/>
    <w:rsid w:val="002110ac"/>
    <w:rPr>
      <w:rFonts w:eastAsia="Times New Roman" w:cs="Times New Roman"/>
    </w:rPr>
  </w:style>
  <w:style w:type="character" w:styleId="ListLabel2" w:customStyle="1">
    <w:name w:val="ListLabel 2"/>
    <w:qFormat/>
    <w:rsid w:val="002110ac"/>
    <w:rPr>
      <w:rFonts w:cs="Courier New"/>
    </w:rPr>
  </w:style>
  <w:style w:type="character" w:styleId="ListLabel3" w:customStyle="1">
    <w:name w:val="ListLabel 3"/>
    <w:qFormat/>
    <w:rsid w:val="002110ac"/>
    <w:rPr>
      <w:rFonts w:cs="Courier New"/>
    </w:rPr>
  </w:style>
  <w:style w:type="character" w:styleId="ListLabel4" w:customStyle="1">
    <w:name w:val="ListLabel 4"/>
    <w:qFormat/>
    <w:rsid w:val="002110ac"/>
    <w:rPr>
      <w:rFonts w:cs="Courier New"/>
    </w:rPr>
  </w:style>
  <w:style w:type="character" w:styleId="ListLabel5" w:customStyle="1">
    <w:name w:val="ListLabel 5"/>
    <w:qFormat/>
    <w:rsid w:val="002110ac"/>
    <w:rPr/>
  </w:style>
  <w:style w:type="character" w:styleId="ListLabel6" w:customStyle="1">
    <w:name w:val="ListLabel 6"/>
    <w:qFormat/>
    <w:rsid w:val="002110ac"/>
    <w:rPr>
      <w:rFonts w:cs="Times New Roman"/>
    </w:rPr>
  </w:style>
  <w:style w:type="character" w:styleId="ListLabel7" w:customStyle="1">
    <w:name w:val="ListLabel 7"/>
    <w:qFormat/>
    <w:rsid w:val="002110ac"/>
    <w:rPr>
      <w:rFonts w:cs="Courier New"/>
    </w:rPr>
  </w:style>
  <w:style w:type="character" w:styleId="ListLabel8" w:customStyle="1">
    <w:name w:val="ListLabel 8"/>
    <w:qFormat/>
    <w:rsid w:val="002110ac"/>
    <w:rPr>
      <w:rFonts w:cs="Wingdings"/>
    </w:rPr>
  </w:style>
  <w:style w:type="character" w:styleId="ListLabel9" w:customStyle="1">
    <w:name w:val="ListLabel 9"/>
    <w:qFormat/>
    <w:rsid w:val="002110ac"/>
    <w:rPr>
      <w:rFonts w:cs="Symbol"/>
    </w:rPr>
  </w:style>
  <w:style w:type="character" w:styleId="ListLabel10" w:customStyle="1">
    <w:name w:val="ListLabel 10"/>
    <w:qFormat/>
    <w:rsid w:val="002110ac"/>
    <w:rPr>
      <w:rFonts w:cs="Courier New"/>
    </w:rPr>
  </w:style>
  <w:style w:type="character" w:styleId="ListLabel11" w:customStyle="1">
    <w:name w:val="ListLabel 11"/>
    <w:qFormat/>
    <w:rsid w:val="002110ac"/>
    <w:rPr>
      <w:rFonts w:cs="Wingdings"/>
    </w:rPr>
  </w:style>
  <w:style w:type="character" w:styleId="ListLabel12" w:customStyle="1">
    <w:name w:val="ListLabel 12"/>
    <w:qFormat/>
    <w:rsid w:val="002110ac"/>
    <w:rPr>
      <w:rFonts w:cs="Symbol"/>
    </w:rPr>
  </w:style>
  <w:style w:type="character" w:styleId="ListLabel13" w:customStyle="1">
    <w:name w:val="ListLabel 13"/>
    <w:qFormat/>
    <w:rsid w:val="002110ac"/>
    <w:rPr>
      <w:rFonts w:cs="Courier New"/>
    </w:rPr>
  </w:style>
  <w:style w:type="character" w:styleId="ListLabel14" w:customStyle="1">
    <w:name w:val="ListLabel 14"/>
    <w:qFormat/>
    <w:rsid w:val="002110ac"/>
    <w:rPr>
      <w:rFonts w:cs="Wingdings"/>
    </w:rPr>
  </w:style>
  <w:style w:type="character" w:styleId="ListLabel15" w:customStyle="1">
    <w:name w:val="ListLabel 15"/>
    <w:qFormat/>
    <w:rsid w:val="002110ac"/>
    <w:rPr/>
  </w:style>
  <w:style w:type="character" w:styleId="ListLabel16" w:customStyle="1">
    <w:name w:val="ListLabel 16"/>
    <w:qFormat/>
    <w:rsid w:val="002110ac"/>
    <w:rPr>
      <w:rFonts w:cs="Times New Roman"/>
    </w:rPr>
  </w:style>
  <w:style w:type="character" w:styleId="ListLabel17" w:customStyle="1">
    <w:name w:val="ListLabel 17"/>
    <w:qFormat/>
    <w:rsid w:val="002110ac"/>
    <w:rPr>
      <w:rFonts w:cs="Courier New"/>
    </w:rPr>
  </w:style>
  <w:style w:type="character" w:styleId="ListLabel18" w:customStyle="1">
    <w:name w:val="ListLabel 18"/>
    <w:qFormat/>
    <w:rsid w:val="002110ac"/>
    <w:rPr>
      <w:rFonts w:cs="Wingdings"/>
    </w:rPr>
  </w:style>
  <w:style w:type="character" w:styleId="ListLabel19" w:customStyle="1">
    <w:name w:val="ListLabel 19"/>
    <w:qFormat/>
    <w:rsid w:val="002110ac"/>
    <w:rPr>
      <w:rFonts w:cs="Symbol"/>
    </w:rPr>
  </w:style>
  <w:style w:type="character" w:styleId="ListLabel20" w:customStyle="1">
    <w:name w:val="ListLabel 20"/>
    <w:qFormat/>
    <w:rsid w:val="002110ac"/>
    <w:rPr>
      <w:rFonts w:cs="Courier New"/>
    </w:rPr>
  </w:style>
  <w:style w:type="character" w:styleId="ListLabel21" w:customStyle="1">
    <w:name w:val="ListLabel 21"/>
    <w:qFormat/>
    <w:rsid w:val="002110ac"/>
    <w:rPr>
      <w:rFonts w:cs="Wingdings"/>
    </w:rPr>
  </w:style>
  <w:style w:type="character" w:styleId="ListLabel22" w:customStyle="1">
    <w:name w:val="ListLabel 22"/>
    <w:qFormat/>
    <w:rsid w:val="002110ac"/>
    <w:rPr>
      <w:rFonts w:cs="Symbol"/>
    </w:rPr>
  </w:style>
  <w:style w:type="character" w:styleId="ListLabel23" w:customStyle="1">
    <w:name w:val="ListLabel 23"/>
    <w:qFormat/>
    <w:rsid w:val="002110ac"/>
    <w:rPr>
      <w:rFonts w:cs="Courier New"/>
    </w:rPr>
  </w:style>
  <w:style w:type="character" w:styleId="ListLabel24" w:customStyle="1">
    <w:name w:val="ListLabel 24"/>
    <w:qFormat/>
    <w:rsid w:val="002110ac"/>
    <w:rPr>
      <w:rFonts w:cs="Wingdings"/>
    </w:rPr>
  </w:style>
  <w:style w:type="character" w:styleId="ListLabel25" w:customStyle="1">
    <w:name w:val="ListLabel 25"/>
    <w:qFormat/>
    <w:rsid w:val="002110ac"/>
    <w:rPr/>
  </w:style>
  <w:style w:type="character" w:styleId="ListLabel26" w:customStyle="1">
    <w:name w:val="ListLabel 26"/>
    <w:qFormat/>
    <w:rsid w:val="002110ac"/>
    <w:rPr>
      <w:rFonts w:cs="Times New Roman"/>
    </w:rPr>
  </w:style>
  <w:style w:type="character" w:styleId="ListLabel27" w:customStyle="1">
    <w:name w:val="ListLabel 27"/>
    <w:qFormat/>
    <w:rsid w:val="002110ac"/>
    <w:rPr>
      <w:rFonts w:cs="Courier New"/>
    </w:rPr>
  </w:style>
  <w:style w:type="character" w:styleId="ListLabel28" w:customStyle="1">
    <w:name w:val="ListLabel 28"/>
    <w:qFormat/>
    <w:rsid w:val="002110ac"/>
    <w:rPr>
      <w:rFonts w:cs="Wingdings"/>
    </w:rPr>
  </w:style>
  <w:style w:type="character" w:styleId="ListLabel29" w:customStyle="1">
    <w:name w:val="ListLabel 29"/>
    <w:qFormat/>
    <w:rsid w:val="002110ac"/>
    <w:rPr>
      <w:rFonts w:cs="Symbol"/>
    </w:rPr>
  </w:style>
  <w:style w:type="character" w:styleId="ListLabel30" w:customStyle="1">
    <w:name w:val="ListLabel 30"/>
    <w:qFormat/>
    <w:rsid w:val="002110ac"/>
    <w:rPr>
      <w:rFonts w:cs="Courier New"/>
    </w:rPr>
  </w:style>
  <w:style w:type="character" w:styleId="ListLabel31" w:customStyle="1">
    <w:name w:val="ListLabel 31"/>
    <w:qFormat/>
    <w:rsid w:val="002110ac"/>
    <w:rPr>
      <w:rFonts w:cs="Wingdings"/>
    </w:rPr>
  </w:style>
  <w:style w:type="character" w:styleId="ListLabel32" w:customStyle="1">
    <w:name w:val="ListLabel 32"/>
    <w:qFormat/>
    <w:rsid w:val="002110ac"/>
    <w:rPr>
      <w:rFonts w:cs="Symbol"/>
    </w:rPr>
  </w:style>
  <w:style w:type="character" w:styleId="ListLabel33" w:customStyle="1">
    <w:name w:val="ListLabel 33"/>
    <w:qFormat/>
    <w:rsid w:val="002110ac"/>
    <w:rPr>
      <w:rFonts w:cs="Courier New"/>
    </w:rPr>
  </w:style>
  <w:style w:type="character" w:styleId="ListLabel34" w:customStyle="1">
    <w:name w:val="ListLabel 34"/>
    <w:qFormat/>
    <w:rsid w:val="002110ac"/>
    <w:rPr>
      <w:rFonts w:cs="Wingdings"/>
    </w:rPr>
  </w:style>
  <w:style w:type="character" w:styleId="ListLabel35" w:customStyle="1">
    <w:name w:val="ListLabel 35"/>
    <w:qFormat/>
    <w:rsid w:val="002110ac"/>
    <w:rPr/>
  </w:style>
  <w:style w:type="character" w:styleId="ListLabel36" w:customStyle="1">
    <w:name w:val="ListLabel 36"/>
    <w:qFormat/>
    <w:rsid w:val="002110ac"/>
    <w:rPr>
      <w:rFonts w:cs="Times New Roman"/>
    </w:rPr>
  </w:style>
  <w:style w:type="character" w:styleId="ListLabel37" w:customStyle="1">
    <w:name w:val="ListLabel 37"/>
    <w:qFormat/>
    <w:rsid w:val="002110ac"/>
    <w:rPr>
      <w:rFonts w:cs="Courier New"/>
    </w:rPr>
  </w:style>
  <w:style w:type="character" w:styleId="ListLabel38" w:customStyle="1">
    <w:name w:val="ListLabel 38"/>
    <w:qFormat/>
    <w:rsid w:val="002110ac"/>
    <w:rPr>
      <w:rFonts w:cs="Wingdings"/>
    </w:rPr>
  </w:style>
  <w:style w:type="character" w:styleId="ListLabel39" w:customStyle="1">
    <w:name w:val="ListLabel 39"/>
    <w:qFormat/>
    <w:rsid w:val="002110ac"/>
    <w:rPr>
      <w:rFonts w:cs="Symbol"/>
    </w:rPr>
  </w:style>
  <w:style w:type="character" w:styleId="ListLabel40" w:customStyle="1">
    <w:name w:val="ListLabel 40"/>
    <w:qFormat/>
    <w:rsid w:val="002110ac"/>
    <w:rPr>
      <w:rFonts w:cs="Courier New"/>
    </w:rPr>
  </w:style>
  <w:style w:type="character" w:styleId="ListLabel41" w:customStyle="1">
    <w:name w:val="ListLabel 41"/>
    <w:qFormat/>
    <w:rsid w:val="002110ac"/>
    <w:rPr>
      <w:rFonts w:cs="Wingdings"/>
    </w:rPr>
  </w:style>
  <w:style w:type="character" w:styleId="ListLabel42" w:customStyle="1">
    <w:name w:val="ListLabel 42"/>
    <w:qFormat/>
    <w:rsid w:val="002110ac"/>
    <w:rPr>
      <w:rFonts w:cs="Symbol"/>
    </w:rPr>
  </w:style>
  <w:style w:type="character" w:styleId="ListLabel43" w:customStyle="1">
    <w:name w:val="ListLabel 43"/>
    <w:qFormat/>
    <w:rsid w:val="002110ac"/>
    <w:rPr>
      <w:rFonts w:cs="Courier New"/>
    </w:rPr>
  </w:style>
  <w:style w:type="character" w:styleId="ListLabel44" w:customStyle="1">
    <w:name w:val="ListLabel 44"/>
    <w:qFormat/>
    <w:rsid w:val="002110ac"/>
    <w:rPr>
      <w:rFonts w:cs="Wingdings"/>
    </w:rPr>
  </w:style>
  <w:style w:type="character" w:styleId="ListLabel45" w:customStyle="1">
    <w:name w:val="ListLabel 45"/>
    <w:qFormat/>
    <w:rsid w:val="002110ac"/>
    <w:rPr/>
  </w:style>
  <w:style w:type="character" w:styleId="ListLabel46">
    <w:name w:val="ListLabel 46"/>
    <w:qFormat/>
    <w:rPr>
      <w:rFonts w:cs="Times New Roman"/>
    </w:rPr>
  </w:style>
  <w:style w:type="character" w:styleId="ListLabel47">
    <w:name w:val="ListLabel 47"/>
    <w:qFormat/>
    <w:rPr>
      <w:rFonts w:cs="Courier New"/>
    </w:rPr>
  </w:style>
  <w:style w:type="character" w:styleId="ListLabel48">
    <w:name w:val="ListLabel 48"/>
    <w:qFormat/>
    <w:rPr>
      <w:rFonts w:cs="Wingdings"/>
    </w:rPr>
  </w:style>
  <w:style w:type="character" w:styleId="ListLabel49">
    <w:name w:val="ListLabel 49"/>
    <w:qFormat/>
    <w:rPr>
      <w:rFonts w:cs="Symbol"/>
    </w:rPr>
  </w:style>
  <w:style w:type="character" w:styleId="ListLabel50">
    <w:name w:val="ListLabel 50"/>
    <w:qFormat/>
    <w:rPr>
      <w:rFonts w:cs="Courier New"/>
    </w:rPr>
  </w:style>
  <w:style w:type="character" w:styleId="ListLabel51">
    <w:name w:val="ListLabel 51"/>
    <w:qFormat/>
    <w:rPr>
      <w:rFonts w:cs="Wingdings"/>
    </w:rPr>
  </w:style>
  <w:style w:type="character" w:styleId="ListLabel52">
    <w:name w:val="ListLabel 52"/>
    <w:qFormat/>
    <w:rPr>
      <w:rFonts w:cs="Symbol"/>
    </w:rPr>
  </w:style>
  <w:style w:type="character" w:styleId="ListLabel53">
    <w:name w:val="ListLabel 53"/>
    <w:qFormat/>
    <w:rPr>
      <w:rFonts w:cs="Courier New"/>
    </w:rPr>
  </w:style>
  <w:style w:type="character" w:styleId="ListLabel54">
    <w:name w:val="ListLabel 54"/>
    <w:qFormat/>
    <w:rPr>
      <w:rFonts w:cs="Wingdings"/>
    </w:rPr>
  </w:style>
  <w:style w:type="character" w:styleId="ListLabel55">
    <w:name w:val="ListLabel 55"/>
    <w:qFormat/>
    <w:rPr/>
  </w:style>
  <w:style w:type="character" w:styleId="ListLabel56">
    <w:name w:val="ListLabel 56"/>
    <w:qFormat/>
    <w:rPr>
      <w:rFonts w:cs="Times New Roman"/>
    </w:rPr>
  </w:style>
  <w:style w:type="character" w:styleId="ListLabel57">
    <w:name w:val="ListLabel 57"/>
    <w:qFormat/>
    <w:rPr>
      <w:rFonts w:cs="Courier New"/>
    </w:rPr>
  </w:style>
  <w:style w:type="character" w:styleId="ListLabel58">
    <w:name w:val="ListLabel 58"/>
    <w:qFormat/>
    <w:rPr>
      <w:rFonts w:cs="Wingdings"/>
    </w:rPr>
  </w:style>
  <w:style w:type="character" w:styleId="ListLabel59">
    <w:name w:val="ListLabel 59"/>
    <w:qFormat/>
    <w:rPr>
      <w:rFonts w:cs="Symbol"/>
    </w:rPr>
  </w:style>
  <w:style w:type="character" w:styleId="ListLabel60">
    <w:name w:val="ListLabel 60"/>
    <w:qFormat/>
    <w:rPr>
      <w:rFonts w:cs="Courier New"/>
    </w:rPr>
  </w:style>
  <w:style w:type="character" w:styleId="ListLabel61">
    <w:name w:val="ListLabel 61"/>
    <w:qFormat/>
    <w:rPr>
      <w:rFonts w:cs="Wingdings"/>
    </w:rPr>
  </w:style>
  <w:style w:type="character" w:styleId="ListLabel62">
    <w:name w:val="ListLabel 62"/>
    <w:qFormat/>
    <w:rPr>
      <w:rFonts w:cs="Symbol"/>
    </w:rPr>
  </w:style>
  <w:style w:type="character" w:styleId="ListLabel63">
    <w:name w:val="ListLabel 63"/>
    <w:qFormat/>
    <w:rPr>
      <w:rFonts w:cs="Courier New"/>
    </w:rPr>
  </w:style>
  <w:style w:type="character" w:styleId="ListLabel64">
    <w:name w:val="ListLabel 64"/>
    <w:qFormat/>
    <w:rPr>
      <w:rFonts w:cs="Wingdings"/>
    </w:rPr>
  </w:style>
  <w:style w:type="character" w:styleId="ListLabel65">
    <w:name w:val="ListLabel 65"/>
    <w:qFormat/>
    <w:rPr/>
  </w:style>
  <w:style w:type="character" w:styleId="ListLabel66">
    <w:name w:val="ListLabel 66"/>
    <w:qFormat/>
    <w:rPr>
      <w:rFonts w:cs="Times New Roman"/>
    </w:rPr>
  </w:style>
  <w:style w:type="character" w:styleId="ListLabel67">
    <w:name w:val="ListLabel 67"/>
    <w:qFormat/>
    <w:rPr>
      <w:rFonts w:cs="Courier New"/>
    </w:rPr>
  </w:style>
  <w:style w:type="character" w:styleId="ListLabel68">
    <w:name w:val="ListLabel 68"/>
    <w:qFormat/>
    <w:rPr>
      <w:rFonts w:cs="Wingdings"/>
    </w:rPr>
  </w:style>
  <w:style w:type="character" w:styleId="ListLabel69">
    <w:name w:val="ListLabel 69"/>
    <w:qFormat/>
    <w:rPr>
      <w:rFonts w:cs="Symbol"/>
    </w:rPr>
  </w:style>
  <w:style w:type="character" w:styleId="ListLabel70">
    <w:name w:val="ListLabel 70"/>
    <w:qFormat/>
    <w:rPr>
      <w:rFonts w:cs="Courier New"/>
    </w:rPr>
  </w:style>
  <w:style w:type="character" w:styleId="ListLabel71">
    <w:name w:val="ListLabel 71"/>
    <w:qFormat/>
    <w:rPr>
      <w:rFonts w:cs="Wingdings"/>
    </w:rPr>
  </w:style>
  <w:style w:type="character" w:styleId="ListLabel72">
    <w:name w:val="ListLabel 72"/>
    <w:qFormat/>
    <w:rPr>
      <w:rFonts w:cs="Symbol"/>
    </w:rPr>
  </w:style>
  <w:style w:type="character" w:styleId="ListLabel73">
    <w:name w:val="ListLabel 73"/>
    <w:qFormat/>
    <w:rPr>
      <w:rFonts w:cs="Courier New"/>
    </w:rPr>
  </w:style>
  <w:style w:type="character" w:styleId="ListLabel74">
    <w:name w:val="ListLabel 74"/>
    <w:qFormat/>
    <w:rPr>
      <w:rFonts w:cs="Wingdings"/>
    </w:rPr>
  </w:style>
  <w:style w:type="character" w:styleId="ListLabel75">
    <w:name w:val="ListLabel 75"/>
    <w:qFormat/>
    <w:rPr/>
  </w:style>
  <w:style w:type="character" w:styleId="ListLabel76">
    <w:name w:val="ListLabel 76"/>
    <w:qFormat/>
    <w:rPr>
      <w:rFonts w:cs="Times New Roman"/>
    </w:rPr>
  </w:style>
  <w:style w:type="character" w:styleId="ListLabel77">
    <w:name w:val="ListLabel 77"/>
    <w:qFormat/>
    <w:rPr>
      <w:rFonts w:cs="Courier New"/>
    </w:rPr>
  </w:style>
  <w:style w:type="character" w:styleId="ListLabel78">
    <w:name w:val="ListLabel 78"/>
    <w:qFormat/>
    <w:rPr>
      <w:rFonts w:cs="Wingdings"/>
    </w:rPr>
  </w:style>
  <w:style w:type="character" w:styleId="ListLabel79">
    <w:name w:val="ListLabel 79"/>
    <w:qFormat/>
    <w:rPr>
      <w:rFonts w:cs="Symbol"/>
    </w:rPr>
  </w:style>
  <w:style w:type="character" w:styleId="ListLabel80">
    <w:name w:val="ListLabel 80"/>
    <w:qFormat/>
    <w:rPr>
      <w:rFonts w:cs="Courier New"/>
    </w:rPr>
  </w:style>
  <w:style w:type="character" w:styleId="ListLabel81">
    <w:name w:val="ListLabel 81"/>
    <w:qFormat/>
    <w:rPr>
      <w:rFonts w:cs="Wingdings"/>
    </w:rPr>
  </w:style>
  <w:style w:type="character" w:styleId="ListLabel82">
    <w:name w:val="ListLabel 82"/>
    <w:qFormat/>
    <w:rPr>
      <w:rFonts w:cs="Symbol"/>
    </w:rPr>
  </w:style>
  <w:style w:type="character" w:styleId="ListLabel83">
    <w:name w:val="ListLabel 83"/>
    <w:qFormat/>
    <w:rPr>
      <w:rFonts w:cs="Courier New"/>
    </w:rPr>
  </w:style>
  <w:style w:type="character" w:styleId="ListLabel84">
    <w:name w:val="ListLabel 84"/>
    <w:qFormat/>
    <w:rPr>
      <w:rFonts w:cs="Wingdings"/>
    </w:rPr>
  </w:style>
  <w:style w:type="character" w:styleId="ListLabel85">
    <w:name w:val="ListLabel 85"/>
    <w:qFormat/>
    <w:rPr/>
  </w:style>
  <w:style w:type="paragraph" w:styleId="Nadpis" w:customStyle="1">
    <w:name w:val="Nadpis"/>
    <w:basedOn w:val="Normal"/>
    <w:next w:val="Tlotextu"/>
    <w:qFormat/>
    <w:rsid w:val="002110ac"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Tlotextu">
    <w:name w:val="Body Text"/>
    <w:basedOn w:val="Normal"/>
    <w:rsid w:val="002110ac"/>
    <w:pPr>
      <w:spacing w:lineRule="auto" w:line="276" w:before="0" w:after="140"/>
    </w:pPr>
    <w:rPr/>
  </w:style>
  <w:style w:type="paragraph" w:styleId="Seznam">
    <w:name w:val="List"/>
    <w:basedOn w:val="Tlotextu"/>
    <w:rsid w:val="002110ac"/>
    <w:pPr/>
    <w:rPr>
      <w:rFonts w:ascii="Arial" w:hAnsi="Arial" w:cs="Arial"/>
    </w:rPr>
  </w:style>
  <w:style w:type="paragraph" w:styleId="Popisek" w:customStyle="1">
    <w:name w:val="Caption"/>
    <w:basedOn w:val="Normal"/>
    <w:qFormat/>
    <w:rsid w:val="002110ac"/>
    <w:pPr>
      <w:suppressLineNumbers/>
      <w:spacing w:before="120" w:after="120"/>
    </w:pPr>
    <w:rPr>
      <w:rFonts w:ascii="Arial" w:hAnsi="Arial" w:cs="Arial"/>
      <w:i/>
      <w:iCs/>
    </w:rPr>
  </w:style>
  <w:style w:type="paragraph" w:styleId="Rejstk" w:customStyle="1">
    <w:name w:val="Rejstřík"/>
    <w:basedOn w:val="Normal"/>
    <w:qFormat/>
    <w:rsid w:val="002110ac"/>
    <w:pPr>
      <w:suppressLineNumbers/>
    </w:pPr>
    <w:rPr>
      <w:rFonts w:ascii="Arial" w:hAnsi="Arial" w:cs="Arial"/>
    </w:rPr>
  </w:style>
  <w:style w:type="paragraph" w:styleId="Standard" w:customStyle="1">
    <w:name w:val="Standard"/>
    <w:qFormat/>
    <w:rsid w:val="000b7e45"/>
    <w:pPr>
      <w:widowControl w:val="false"/>
      <w:suppressAutoHyphens w:val="true"/>
      <w:bidi w:val="0"/>
      <w:jc w:val="left"/>
      <w:textAlignment w:val="baseline"/>
    </w:pPr>
    <w:rPr>
      <w:rFonts w:ascii="Times New Roman" w:hAnsi="Times New Roman" w:eastAsia="Lucida Sans Unicode" w:cs="Tahoma"/>
      <w:color w:val="auto"/>
      <w:kern w:val="2"/>
      <w:sz w:val="24"/>
      <w:szCs w:val="24"/>
      <w:lang w:val="cs-CZ" w:eastAsia="cs-CZ" w:bidi="ar-SA"/>
    </w:rPr>
  </w:style>
  <w:style w:type="paragraph" w:styleId="NormalWeb">
    <w:name w:val="Normal (Web)"/>
    <w:basedOn w:val="Normal"/>
    <w:uiPriority w:val="99"/>
    <w:semiHidden/>
    <w:unhideWhenUsed/>
    <w:qFormat/>
    <w:rsid w:val="00e53b6d"/>
    <w:pPr>
      <w:spacing w:beforeAutospacing="1" w:afterAutospacing="1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strava.cz/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Application>LibreOffice/6.2.8.2$Windows_x86 LibreOffice_project/f82ddfca21ebc1e222a662a32b25c0c9d20169ee</Application>
  <Pages>3</Pages>
  <Words>722</Words>
  <Characters>4097</Characters>
  <CharactersWithSpaces>5299</CharactersWithSpaces>
  <Paragraphs>60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2020-03-09T20:17:00Z</dcterms:created>
  <dc:creator>Asus</dc:creator>
  <dc:description/>
  <dc:language>cs-CZ</dc:language>
  <cp:lastModifiedBy/>
  <cp:lastPrinted>2020-03-10T10:58:04Z</cp:lastPrinted>
  <dcterms:modified xsi:type="dcterms:W3CDTF">2020-04-15T09:23:44Z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